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C" w:rsidRDefault="00654617" w:rsidP="00E84851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423D" w:rsidRPr="00C37914" w:rsidRDefault="00DD423D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1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МЕРОПРИЯТИЙ («ДОРОЖНАЯ КАРТА»)</w:t>
      </w:r>
    </w:p>
    <w:p w:rsidR="00DD423D" w:rsidRPr="00C37914" w:rsidRDefault="00DD423D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содействию развитию конкуренции на рынках товаров, работ и услуг Алтайского края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40"/>
        <w:gridCol w:w="2135"/>
        <w:gridCol w:w="1701"/>
        <w:gridCol w:w="1281"/>
        <w:gridCol w:w="1276"/>
        <w:gridCol w:w="1418"/>
        <w:gridCol w:w="1275"/>
        <w:gridCol w:w="1701"/>
        <w:gridCol w:w="1560"/>
      </w:tblGrid>
      <w:tr w:rsidR="00DD423D" w:rsidRPr="00DD423D" w:rsidTr="00C00532">
        <w:trPr>
          <w:trHeight w:val="292"/>
        </w:trPr>
        <w:tc>
          <w:tcPr>
            <w:tcW w:w="707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D423D" w:rsidRPr="00DD423D" w:rsidRDefault="00DD423D" w:rsidP="0057741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01.01.202</w:t>
            </w:r>
            <w:r w:rsidR="0057741D" w:rsidRPr="0057741D">
              <w:rPr>
                <w:rFonts w:ascii="Times New Roman" w:hAnsi="Times New Roman" w:cs="Times New Roman"/>
                <w:b/>
              </w:rPr>
              <w:t>5</w:t>
            </w:r>
            <w:r w:rsidRPr="00DD423D">
              <w:rPr>
                <w:rFonts w:ascii="Times New Roman" w:hAnsi="Times New Roman" w:cs="Times New Roman"/>
                <w:b/>
              </w:rPr>
              <w:t>)</w:t>
            </w:r>
            <w:r w:rsidR="00134EB4">
              <w:rPr>
                <w:rFonts w:ascii="Times New Roman" w:hAnsi="Times New Roman" w:cs="Times New Roman"/>
                <w:b/>
              </w:rPr>
              <w:t xml:space="preserve"> (описание)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D423D" w:rsidRPr="00DD423D" w:rsidTr="00C00532">
        <w:trPr>
          <w:trHeight w:val="757"/>
        </w:trPr>
        <w:tc>
          <w:tcPr>
            <w:tcW w:w="707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50346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Исходное значение показателя(20</w:t>
            </w:r>
            <w:r w:rsidR="00134E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50346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значение показателя</w:t>
            </w:r>
            <w:r w:rsidR="00134E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(202</w:t>
            </w:r>
            <w:r w:rsidR="005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34E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</w:t>
            </w:r>
          </w:p>
          <w:p w:rsidR="00134EB4" w:rsidRPr="00DD423D" w:rsidRDefault="00134EB4" w:rsidP="0050346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(202</w:t>
            </w:r>
            <w:r w:rsidR="005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423D" w:rsidRPr="00DD423D" w:rsidRDefault="00DD423D" w:rsidP="00DD423D">
      <w:pPr>
        <w:keepNext/>
        <w:widowControl w:val="0"/>
        <w:spacing w:after="0" w:line="14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2127"/>
        <w:gridCol w:w="1701"/>
        <w:gridCol w:w="1275"/>
        <w:gridCol w:w="1276"/>
        <w:gridCol w:w="1418"/>
        <w:gridCol w:w="1275"/>
        <w:gridCol w:w="1701"/>
        <w:gridCol w:w="1560"/>
      </w:tblGrid>
      <w:tr w:rsidR="00DD423D" w:rsidRPr="00DD423D" w:rsidTr="00C00532">
        <w:trPr>
          <w:trHeight w:val="227"/>
          <w:tblHeader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423D" w:rsidRPr="00DD423D" w:rsidTr="00C00532">
        <w:trPr>
          <w:trHeight w:val="227"/>
        </w:trPr>
        <w:tc>
          <w:tcPr>
            <w:tcW w:w="15594" w:type="dxa"/>
            <w:gridSpan w:val="10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Сфера наружной рекламы</w:t>
            </w:r>
          </w:p>
        </w:tc>
      </w:tr>
      <w:tr w:rsidR="00DD423D" w:rsidRPr="00DD423D" w:rsidTr="00C00532">
        <w:trPr>
          <w:trHeight w:val="744"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423D" w:rsidRPr="007F1DFC" w:rsidRDefault="00DD423D" w:rsidP="00C0053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423D" w:rsidRPr="00DD423D" w:rsidRDefault="009B36E8" w:rsidP="009B36E8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рекламных конструкций актуальна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ED6662" w:rsidRDefault="00DD423D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62">
              <w:rPr>
                <w:rFonts w:ascii="Times New Roman" w:hAnsi="Times New Roman" w:cs="Times New Roman"/>
                <w:sz w:val="20"/>
                <w:szCs w:val="20"/>
              </w:rPr>
              <w:t>ОМСУ (по согласованию)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423D" w:rsidRPr="007F1DFC" w:rsidRDefault="00DD423D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</w:tr>
      <w:tr w:rsidR="00DD423D" w:rsidRPr="00DD423D" w:rsidTr="00C00532">
        <w:trPr>
          <w:trHeight w:val="744"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423D" w:rsidRPr="007F1DFC" w:rsidRDefault="00DD423D" w:rsidP="00C0053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423D" w:rsidRPr="00C37914" w:rsidRDefault="00DD423D" w:rsidP="00C00532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423D" w:rsidRPr="007F1DFC" w:rsidRDefault="00DD423D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хозяйствующих субъектов о размещении рекламных конструкций </w:t>
            </w:r>
          </w:p>
        </w:tc>
      </w:tr>
      <w:tr w:rsidR="00DD423D" w:rsidRPr="00DD423D" w:rsidTr="00C00532">
        <w:trPr>
          <w:trHeight w:val="744"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423D" w:rsidRPr="007F1DFC" w:rsidRDefault="00DD423D" w:rsidP="00C0053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Выявлены не были</w:t>
            </w:r>
          </w:p>
        </w:tc>
        <w:tc>
          <w:tcPr>
            <w:tcW w:w="1701" w:type="dxa"/>
            <w:vMerge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423D" w:rsidRPr="00C37914" w:rsidRDefault="00DD423D" w:rsidP="00C00532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423D" w:rsidRPr="007F1DFC" w:rsidRDefault="00DD423D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услуг</w:t>
            </w:r>
          </w:p>
        </w:tc>
      </w:tr>
    </w:tbl>
    <w:p w:rsidR="00E84851" w:rsidRPr="00E84851" w:rsidRDefault="00E84851" w:rsidP="00E8485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84851" w:rsidRPr="00E84851" w:rsidSect="00E848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4A9C"/>
    <w:multiLevelType w:val="hybridMultilevel"/>
    <w:tmpl w:val="37787B14"/>
    <w:lvl w:ilvl="0" w:tplc="AC280A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51"/>
    <w:rsid w:val="00134EB4"/>
    <w:rsid w:val="004136E4"/>
    <w:rsid w:val="0050346D"/>
    <w:rsid w:val="00563BC6"/>
    <w:rsid w:val="0057741D"/>
    <w:rsid w:val="00654617"/>
    <w:rsid w:val="0067777C"/>
    <w:rsid w:val="006A103B"/>
    <w:rsid w:val="00750EFE"/>
    <w:rsid w:val="00853307"/>
    <w:rsid w:val="008F436C"/>
    <w:rsid w:val="009B36E8"/>
    <w:rsid w:val="00A443EF"/>
    <w:rsid w:val="00B54EBC"/>
    <w:rsid w:val="00BC68D4"/>
    <w:rsid w:val="00D655A1"/>
    <w:rsid w:val="00DD423D"/>
    <w:rsid w:val="00E8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SvetlichnajaEV</cp:lastModifiedBy>
  <cp:revision>4</cp:revision>
  <cp:lastPrinted>2020-12-18T04:40:00Z</cp:lastPrinted>
  <dcterms:created xsi:type="dcterms:W3CDTF">2025-01-13T07:46:00Z</dcterms:created>
  <dcterms:modified xsi:type="dcterms:W3CDTF">2025-01-13T07:46:00Z</dcterms:modified>
</cp:coreProperties>
</file>