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88" w:rsidRDefault="00CA5E88" w:rsidP="00843838">
      <w:pPr>
        <w:pStyle w:val="a4"/>
        <w:contextualSpacing/>
        <w:rPr>
          <w:rFonts w:ascii="Liberation Serif" w:hAnsi="Liberation Serif"/>
        </w:rPr>
      </w:pPr>
    </w:p>
    <w:p w:rsidR="00FF4A36" w:rsidRDefault="00FF4A36">
      <w:pPr>
        <w:pStyle w:val="a4"/>
        <w:contextualSpacing/>
        <w:jc w:val="center"/>
        <w:rPr>
          <w:rFonts w:ascii="Liberation Serif" w:hAnsi="Liberation Serif"/>
        </w:rPr>
      </w:pPr>
    </w:p>
    <w:tbl>
      <w:tblPr>
        <w:tblW w:w="3260" w:type="dxa"/>
        <w:tblInd w:w="6204" w:type="dxa"/>
        <w:tblLook w:val="0000"/>
      </w:tblPr>
      <w:tblGrid>
        <w:gridCol w:w="3260"/>
      </w:tblGrid>
      <w:tr w:rsidR="006F2547" w:rsidRPr="00AE7859" w:rsidTr="00F528C7">
        <w:trPr>
          <w:trHeight w:val="2294"/>
        </w:trPr>
        <w:tc>
          <w:tcPr>
            <w:tcW w:w="3260" w:type="dxa"/>
          </w:tcPr>
          <w:p w:rsidR="00BB3CF6" w:rsidRDefault="00BB3CF6" w:rsidP="00BB3CF6">
            <w:pPr>
              <w:jc w:val="both"/>
            </w:pPr>
            <w:r>
              <w:t>УТВЕРЖДЕН</w:t>
            </w:r>
          </w:p>
          <w:p w:rsidR="00BB3CF6" w:rsidRDefault="00BB3CF6" w:rsidP="00BB3CF6">
            <w:pPr>
              <w:jc w:val="both"/>
            </w:pPr>
            <w:r w:rsidRPr="00357949">
              <w:br/>
            </w:r>
            <w:r>
              <w:t xml:space="preserve">Постановлением  Администрации </w:t>
            </w:r>
            <w:r w:rsidR="004F5840">
              <w:t>Усть-Калманс</w:t>
            </w:r>
            <w:r>
              <w:t>кого района</w:t>
            </w:r>
          </w:p>
          <w:p w:rsidR="00BB3CF6" w:rsidRPr="00357949" w:rsidRDefault="00BB3CF6" w:rsidP="00BB3CF6"/>
          <w:p w:rsidR="00BB3CF6" w:rsidRPr="00357949" w:rsidRDefault="00BB3CF6" w:rsidP="00BB3CF6">
            <w:r>
              <w:t>______</w:t>
            </w:r>
            <w:r w:rsidRPr="00357949">
              <w:t>202</w:t>
            </w:r>
            <w:r w:rsidR="00EC3A58">
              <w:t>4</w:t>
            </w:r>
            <w:r w:rsidRPr="00357949">
              <w:t xml:space="preserve">г. </w:t>
            </w:r>
            <w:r>
              <w:t>№</w:t>
            </w:r>
          </w:p>
          <w:p w:rsidR="006F2547" w:rsidRPr="00AE7859" w:rsidRDefault="006F2547" w:rsidP="00F528C7">
            <w:pPr>
              <w:jc w:val="center"/>
            </w:pPr>
          </w:p>
        </w:tc>
      </w:tr>
    </w:tbl>
    <w:p w:rsidR="003C4B5D" w:rsidRDefault="003C4B5D" w:rsidP="003C4B5D">
      <w:pPr>
        <w:widowControl w:val="0"/>
        <w:jc w:val="right"/>
        <w:rPr>
          <w:sz w:val="24"/>
          <w:szCs w:val="24"/>
        </w:rPr>
      </w:pPr>
    </w:p>
    <w:p w:rsidR="003C4B5D" w:rsidRDefault="003C4B5D" w:rsidP="003C4B5D">
      <w:pPr>
        <w:widowControl w:val="0"/>
        <w:jc w:val="right"/>
        <w:rPr>
          <w:sz w:val="24"/>
          <w:szCs w:val="24"/>
        </w:rPr>
      </w:pPr>
    </w:p>
    <w:p w:rsidR="001E5389" w:rsidRPr="001E5389" w:rsidRDefault="00C52C7D" w:rsidP="001E5389">
      <w:pPr>
        <w:widowControl w:val="0"/>
        <w:jc w:val="center"/>
        <w:rPr>
          <w:bCs/>
        </w:rPr>
      </w:pPr>
      <w:r>
        <w:t>Форма п</w:t>
      </w:r>
      <w:r w:rsidRPr="007752CD">
        <w:t>роверочного листа</w:t>
      </w:r>
      <w:r w:rsidRPr="00107A79">
        <w:t xml:space="preserve"> </w:t>
      </w:r>
      <w:r w:rsidR="003C4B5D" w:rsidRPr="00107A79">
        <w:t xml:space="preserve">(список контрольных вопросов) </w:t>
      </w:r>
      <w:r>
        <w:t>применяемая</w:t>
      </w:r>
      <w:r w:rsidR="003C4B5D" w:rsidRPr="00107A79">
        <w:t xml:space="preserve"> </w:t>
      </w:r>
      <w:r w:rsidR="003C4B5D" w:rsidRPr="00107A79">
        <w:rPr>
          <w:bCs/>
        </w:rPr>
        <w:t xml:space="preserve">при осуществлении плановой проверки </w:t>
      </w:r>
      <w:r w:rsidR="001E5389">
        <w:rPr>
          <w:bCs/>
        </w:rPr>
        <w:t>в рамках проведения</w:t>
      </w:r>
      <w:r w:rsidR="003C4B5D" w:rsidRPr="00107A79">
        <w:rPr>
          <w:bCs/>
        </w:rPr>
        <w:t xml:space="preserve"> </w:t>
      </w:r>
      <w:r w:rsidR="001E5389" w:rsidRPr="001E5389">
        <w:rPr>
          <w:bCs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 и (или) модернизации объектов теплоснабжения на территории </w:t>
      </w:r>
      <w:r w:rsidR="004F5840">
        <w:rPr>
          <w:bCs/>
        </w:rPr>
        <w:t>Усть-Калман</w:t>
      </w:r>
      <w:r w:rsidR="001E5389" w:rsidRPr="001E5389">
        <w:rPr>
          <w:bCs/>
        </w:rPr>
        <w:t>ского района Алтайского края.</w:t>
      </w:r>
    </w:p>
    <w:p w:rsidR="003C4B5D" w:rsidRPr="00107A79" w:rsidRDefault="003C4B5D" w:rsidP="003C4B5D">
      <w:pPr>
        <w:widowControl w:val="0"/>
        <w:jc w:val="center"/>
      </w:pPr>
    </w:p>
    <w:p w:rsidR="003C4B5D" w:rsidRPr="00107A79" w:rsidRDefault="003C4B5D" w:rsidP="003C4B5D"/>
    <w:p w:rsidR="003C4B5D" w:rsidRPr="00107A79" w:rsidRDefault="003C4B5D" w:rsidP="003C4B5D"/>
    <w:p w:rsidR="003C4B5D" w:rsidRPr="00107A79" w:rsidRDefault="003C4B5D" w:rsidP="003C4B5D">
      <w:pPr>
        <w:jc w:val="center"/>
      </w:pPr>
      <w:r w:rsidRPr="00107A79">
        <w:t>Отдел жилищно-коммунального и газового хозяйства</w:t>
      </w:r>
    </w:p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345"/>
      </w:tblGrid>
      <w:tr w:rsidR="003C4B5D" w:rsidRPr="00107A79" w:rsidTr="00242CF5">
        <w:trPr>
          <w:trHeight w:val="454"/>
        </w:trPr>
        <w:tc>
          <w:tcPr>
            <w:tcW w:w="9345" w:type="dxa"/>
            <w:tcBorders>
              <w:top w:val="single" w:sz="4" w:space="0" w:color="000000"/>
            </w:tcBorders>
            <w:noWrap/>
          </w:tcPr>
          <w:p w:rsidR="003C4B5D" w:rsidRPr="00107A79" w:rsidRDefault="003C4B5D" w:rsidP="00242CF5">
            <w:pPr>
              <w:jc w:val="center"/>
            </w:pPr>
            <w:r w:rsidRPr="00107A79">
              <w:t>наименование органа муниципального контроля (надзора)</w:t>
            </w:r>
          </w:p>
        </w:tc>
      </w:tr>
    </w:tbl>
    <w:p w:rsidR="00CA5E88" w:rsidRDefault="00CA5E88">
      <w:pPr>
        <w:contextualSpacing/>
        <w:jc w:val="center"/>
        <w:rPr>
          <w:rFonts w:ascii="Liberation Serif" w:hAnsi="Liberation Serif"/>
        </w:rPr>
      </w:pP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В соответствии с ___________________________________________________________________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(реквизиты правового акта об утверждении формы проверочного листа)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На основании______________________________________________________________________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(реквизиты приказа начальника, заместителя начальника органа муниципального жилищного контроля о проведении плановой проверки)</w:t>
      </w:r>
    </w:p>
    <w:p w:rsidR="00CA5E88" w:rsidRDefault="00CA5E88">
      <w:pPr>
        <w:contextualSpacing/>
        <w:jc w:val="right"/>
        <w:rPr>
          <w:rFonts w:ascii="Liberation Serif" w:hAnsi="Liberation Serif"/>
        </w:rPr>
      </w:pP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Учетный номер проверки:___________________________________________________________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(номер плановой проверки и дата присвоения учетного номера в Федеральной государственнойинформационной системе «Единый реестр проверок»)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Должностные лица, 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проводившие проверку:______________________________________________________________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(должности, фамилии и инициалы должностных лиц, проводящих проверку)</w:t>
      </w:r>
    </w:p>
    <w:p w:rsidR="00CA5E88" w:rsidRDefault="00CA5E88">
      <w:pPr>
        <w:contextualSpacing/>
        <w:jc w:val="center"/>
        <w:rPr>
          <w:rFonts w:ascii="Liberation Serif" w:hAnsi="Liberation Serif"/>
        </w:rPr>
      </w:pP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Проверяемый субъект:_______________________________________________________________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 xml:space="preserve">(наименование юридического лица, фамилия, имя, отчество (при наличии) 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индивидуального предпринимателя)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lastRenderedPageBreak/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Адрес:____________________________________________________________________________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CA5E88" w:rsidRDefault="000212DF">
      <w:pPr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Ограничения:______________________________________________________________________</w:t>
      </w:r>
    </w:p>
    <w:p w:rsidR="00CA5E88" w:rsidRDefault="000212DF">
      <w:pPr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20"/>
          <w:szCs w:val="20"/>
        </w:rPr>
        <w:t>(указание на ограничение предмета плановой проверки обязательными требованиями, установленнымизаконодательством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FD69B4" w:rsidRPr="00222C26" w:rsidRDefault="00FD69B4" w:rsidP="00904C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color w:val="333333"/>
        </w:rPr>
      </w:pPr>
      <w:r w:rsidRPr="00222C26">
        <w:rPr>
          <w:color w:val="333333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свидетельствуют о соблюдении требований или несоблюдении юридическим лицом, индивидуальным предпринимателем, гражданином обязательных требований, требований, установленных муниципальными правовыми актами, составляющих предмет контрольного мероприятия; 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"/>
        <w:gridCol w:w="2357"/>
        <w:gridCol w:w="1588"/>
        <w:gridCol w:w="900"/>
        <w:gridCol w:w="1616"/>
        <w:gridCol w:w="1616"/>
        <w:gridCol w:w="1283"/>
      </w:tblGrid>
      <w:tr w:rsidR="00FD69B4" w:rsidRPr="00222C26" w:rsidTr="007F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Принимаемые меры</w:t>
            </w:r>
          </w:p>
        </w:tc>
      </w:tr>
      <w:tr w:rsidR="00FD69B4" w:rsidRPr="00222C26" w:rsidTr="007F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обязательств?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.</w:t>
            </w:r>
          </w:p>
        </w:tc>
      </w:tr>
      <w:tr w:rsidR="00FD69B4" w:rsidRPr="00222C26" w:rsidTr="007F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r>
              <w:rPr>
                <w:color w:val="333333"/>
                <w:sz w:val="24"/>
                <w:szCs w:val="24"/>
              </w:rPr>
              <w:t xml:space="preserve">правилами </w:t>
            </w:r>
            <w:r w:rsidRPr="00222C26">
              <w:rPr>
                <w:color w:val="333333"/>
                <w:sz w:val="24"/>
                <w:szCs w:val="24"/>
              </w:rPr>
              <w:t>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FD69B4" w:rsidRPr="00222C26" w:rsidTr="007F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Выполнены ли требования, установленные правилами оценки готовности поселений, городских округов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FD69B4" w:rsidRPr="00222C26" w:rsidTr="007F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Имеется ли утвержденная схема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 xml:space="preserve">Статья 23.13 Федерального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FD69B4" w:rsidRPr="00222C26" w:rsidTr="007F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9B4" w:rsidRPr="00222C26" w:rsidRDefault="00FD69B4" w:rsidP="007F2B28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FD69B4" w:rsidRPr="009D21B5" w:rsidRDefault="00FD69B4" w:rsidP="00FD69B4">
      <w:pPr>
        <w:kinsoku w:val="0"/>
        <w:overflowPunct w:val="0"/>
        <w:autoSpaceDE w:val="0"/>
        <w:autoSpaceDN w:val="0"/>
        <w:adjustRightInd w:val="0"/>
        <w:ind w:right="329"/>
        <w:jc w:val="both"/>
        <w:rPr>
          <w:sz w:val="20"/>
          <w:szCs w:val="20"/>
        </w:rPr>
      </w:pPr>
    </w:p>
    <w:p w:rsidR="00FD69B4" w:rsidRPr="009D21B5" w:rsidRDefault="00FD69B4" w:rsidP="00FD69B4">
      <w:pPr>
        <w:kinsoku w:val="0"/>
        <w:overflowPunct w:val="0"/>
        <w:autoSpaceDE w:val="0"/>
        <w:autoSpaceDN w:val="0"/>
        <w:adjustRightInd w:val="0"/>
        <w:spacing w:before="9"/>
        <w:rPr>
          <w:sz w:val="19"/>
          <w:szCs w:val="19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Подписи лица (лиц), проводящего (проводящих) проверку: 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Должность           _________________________________                                              /Ф.И.О.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Должность           _________________________________                                              /Ф.И.О.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 проверочным листом ознакомлен(а):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“______”</w:t>
      </w:r>
      <w:r>
        <w:rPr>
          <w:rFonts w:ascii="Liberation Serif" w:hAnsi="Liberation Serif"/>
        </w:rPr>
        <w:tab/>
        <w:t>____________________</w:t>
      </w:r>
      <w:r>
        <w:rPr>
          <w:rFonts w:ascii="Liberation Serif" w:hAnsi="Liberation Serif"/>
        </w:rPr>
        <w:tab/>
        <w:t>20____г. 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(подпись)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Отметка об отказе ознакомления с проверочным листом: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</w:rPr>
        <w:t xml:space="preserve">(фамилия, имя, отчество (в случае, если имеется), </w:t>
      </w:r>
      <w:r>
        <w:rPr>
          <w:rFonts w:ascii="Liberation Serif" w:hAnsi="Liberation Serif"/>
        </w:rPr>
        <w:t>уполномоченного должностного лица (лиц), проводящего проверку</w:t>
      </w:r>
      <w:r>
        <w:rPr>
          <w:rFonts w:ascii="Liberation Serif" w:hAnsi="Liberation Serif"/>
          <w:sz w:val="18"/>
          <w:szCs w:val="18"/>
        </w:rPr>
        <w:t>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“______”</w:t>
      </w:r>
      <w:r>
        <w:rPr>
          <w:rFonts w:ascii="Liberation Serif" w:hAnsi="Liberation Serif"/>
        </w:rPr>
        <w:tab/>
        <w:t>____________________</w:t>
      </w:r>
      <w:r>
        <w:rPr>
          <w:rFonts w:ascii="Liberation Serif" w:hAnsi="Liberation Serif"/>
        </w:rPr>
        <w:tab/>
        <w:t>20____г. 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(подпись)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Копию проверочного листа получил(а):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“______”</w:t>
      </w:r>
      <w:r>
        <w:rPr>
          <w:rFonts w:ascii="Liberation Serif" w:hAnsi="Liberation Serif"/>
        </w:rPr>
        <w:tab/>
        <w:t>____________________</w:t>
      </w:r>
      <w:r>
        <w:rPr>
          <w:rFonts w:ascii="Liberation Serif" w:hAnsi="Liberation Serif"/>
        </w:rPr>
        <w:tab/>
        <w:t>20____г. 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(подпись)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Отметка об отказе получения проверочного листа: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18"/>
          <w:szCs w:val="18"/>
        </w:rPr>
        <w:t xml:space="preserve"> (фамилия, имя, отчество (в случае, если имеется), </w:t>
      </w:r>
      <w:r>
        <w:rPr>
          <w:rFonts w:ascii="Liberation Serif" w:hAnsi="Liberation Serif"/>
        </w:rPr>
        <w:t>уполномоченного должностного лица (лиц), проводящего проверку</w:t>
      </w:r>
      <w:r>
        <w:rPr>
          <w:rFonts w:ascii="Liberation Serif" w:hAnsi="Liberation Serif"/>
          <w:sz w:val="18"/>
          <w:szCs w:val="18"/>
        </w:rPr>
        <w:t>)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“______”</w:t>
      </w:r>
      <w:r>
        <w:rPr>
          <w:rFonts w:ascii="Liberation Serif" w:hAnsi="Liberation Serif"/>
        </w:rPr>
        <w:tab/>
        <w:t>____________________</w:t>
      </w:r>
      <w:r>
        <w:rPr>
          <w:rFonts w:ascii="Liberation Serif" w:hAnsi="Liberation Serif"/>
        </w:rPr>
        <w:tab/>
        <w:t>20____г. _________________________________</w:t>
      </w:r>
    </w:p>
    <w:p w:rsidR="00B533D1" w:rsidRDefault="00B533D1" w:rsidP="00B533D1">
      <w:pPr>
        <w:tabs>
          <w:tab w:val="left" w:pos="567"/>
        </w:tabs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(подпись)</w:t>
      </w:r>
    </w:p>
    <w:p w:rsidR="00B533D1" w:rsidRDefault="00B533D1" w:rsidP="00B533D1">
      <w:pPr>
        <w:tabs>
          <w:tab w:val="left" w:pos="7350"/>
        </w:tabs>
        <w:contextualSpacing/>
        <w:jc w:val="both"/>
      </w:pPr>
      <w:r>
        <w:tab/>
      </w:r>
    </w:p>
    <w:p w:rsidR="00B533D1" w:rsidRDefault="00B533D1" w:rsidP="00B533D1">
      <w:pPr>
        <w:rPr>
          <w:rFonts w:ascii="PT Astra Serif" w:eastAsia="PT Astra Serif" w:hAnsi="PT Astra Serif" w:cs="PT Astra Serif"/>
          <w:highlight w:val="yellow"/>
        </w:rPr>
      </w:pPr>
    </w:p>
    <w:p w:rsidR="00B533D1" w:rsidRDefault="00B533D1" w:rsidP="00B533D1">
      <w:pPr>
        <w:pStyle w:val="6"/>
        <w:keepNext w:val="0"/>
        <w:widowControl w:val="0"/>
      </w:pPr>
    </w:p>
    <w:p w:rsidR="00B533D1" w:rsidRDefault="00B533D1" w:rsidP="00B533D1">
      <w:pPr>
        <w:pStyle w:val="6"/>
        <w:keepNext w:val="0"/>
        <w:widowControl w:val="0"/>
      </w:pPr>
    </w:p>
    <w:p w:rsidR="00CA5E88" w:rsidRDefault="00CA5E88" w:rsidP="00B533D1">
      <w:pPr>
        <w:kinsoku w:val="0"/>
        <w:overflowPunct w:val="0"/>
        <w:autoSpaceDE w:val="0"/>
        <w:autoSpaceDN w:val="0"/>
        <w:adjustRightInd w:val="0"/>
        <w:ind w:left="209"/>
        <w:jc w:val="both"/>
      </w:pPr>
    </w:p>
    <w:sectPr w:rsidR="00CA5E88" w:rsidSect="00CA5E88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55" w:rsidRDefault="00412755">
      <w:r>
        <w:separator/>
      </w:r>
    </w:p>
  </w:endnote>
  <w:endnote w:type="continuationSeparator" w:id="1">
    <w:p w:rsidR="00412755" w:rsidRDefault="0041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Candar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55" w:rsidRDefault="00412755">
      <w:r>
        <w:separator/>
      </w:r>
    </w:p>
  </w:footnote>
  <w:footnote w:type="continuationSeparator" w:id="1">
    <w:p w:rsidR="00412755" w:rsidRDefault="00412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60"/>
    <w:multiLevelType w:val="multilevel"/>
    <w:tmpl w:val="616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19ED"/>
    <w:multiLevelType w:val="hybridMultilevel"/>
    <w:tmpl w:val="C2D60FA2"/>
    <w:lvl w:ilvl="0" w:tplc="37287E52">
      <w:start w:val="1"/>
      <w:numFmt w:val="decimal"/>
      <w:lvlText w:val="%1."/>
      <w:lvlJc w:val="left"/>
      <w:pPr>
        <w:ind w:left="720" w:hanging="360"/>
      </w:pPr>
    </w:lvl>
    <w:lvl w:ilvl="1" w:tplc="6BF88E50">
      <w:start w:val="1"/>
      <w:numFmt w:val="lowerLetter"/>
      <w:lvlText w:val="%2."/>
      <w:lvlJc w:val="left"/>
      <w:pPr>
        <w:ind w:left="1440" w:hanging="360"/>
      </w:pPr>
    </w:lvl>
    <w:lvl w:ilvl="2" w:tplc="38EC4772">
      <w:start w:val="1"/>
      <w:numFmt w:val="lowerRoman"/>
      <w:lvlText w:val="%3."/>
      <w:lvlJc w:val="right"/>
      <w:pPr>
        <w:ind w:left="2160" w:hanging="180"/>
      </w:pPr>
    </w:lvl>
    <w:lvl w:ilvl="3" w:tplc="68249D24">
      <w:start w:val="1"/>
      <w:numFmt w:val="decimal"/>
      <w:lvlText w:val="%4."/>
      <w:lvlJc w:val="left"/>
      <w:pPr>
        <w:ind w:left="2880" w:hanging="360"/>
      </w:pPr>
    </w:lvl>
    <w:lvl w:ilvl="4" w:tplc="DC8EB170">
      <w:start w:val="1"/>
      <w:numFmt w:val="lowerLetter"/>
      <w:lvlText w:val="%5."/>
      <w:lvlJc w:val="left"/>
      <w:pPr>
        <w:ind w:left="3600" w:hanging="360"/>
      </w:pPr>
    </w:lvl>
    <w:lvl w:ilvl="5" w:tplc="C5E2E488">
      <w:start w:val="1"/>
      <w:numFmt w:val="lowerRoman"/>
      <w:lvlText w:val="%6."/>
      <w:lvlJc w:val="right"/>
      <w:pPr>
        <w:ind w:left="4320" w:hanging="180"/>
      </w:pPr>
    </w:lvl>
    <w:lvl w:ilvl="6" w:tplc="D1CC035E">
      <w:start w:val="1"/>
      <w:numFmt w:val="decimal"/>
      <w:lvlText w:val="%7."/>
      <w:lvlJc w:val="left"/>
      <w:pPr>
        <w:ind w:left="5040" w:hanging="360"/>
      </w:pPr>
    </w:lvl>
    <w:lvl w:ilvl="7" w:tplc="6EA05FBE">
      <w:start w:val="1"/>
      <w:numFmt w:val="lowerLetter"/>
      <w:lvlText w:val="%8."/>
      <w:lvlJc w:val="left"/>
      <w:pPr>
        <w:ind w:left="5760" w:hanging="360"/>
      </w:pPr>
    </w:lvl>
    <w:lvl w:ilvl="8" w:tplc="89F287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2C37"/>
    <w:multiLevelType w:val="hybridMultilevel"/>
    <w:tmpl w:val="C61219D6"/>
    <w:lvl w:ilvl="0" w:tplc="8F52C4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DE95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A6BF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D2A6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FE85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51822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DED9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C8E82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F2EA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E88"/>
    <w:rsid w:val="00004483"/>
    <w:rsid w:val="000212DF"/>
    <w:rsid w:val="000C38B3"/>
    <w:rsid w:val="000D31FF"/>
    <w:rsid w:val="00152BFF"/>
    <w:rsid w:val="001A6B39"/>
    <w:rsid w:val="001E5389"/>
    <w:rsid w:val="001E7349"/>
    <w:rsid w:val="003C4B5D"/>
    <w:rsid w:val="00412755"/>
    <w:rsid w:val="004B26D6"/>
    <w:rsid w:val="004F5840"/>
    <w:rsid w:val="00555ABD"/>
    <w:rsid w:val="005F5ABF"/>
    <w:rsid w:val="00632370"/>
    <w:rsid w:val="00673212"/>
    <w:rsid w:val="0069721C"/>
    <w:rsid w:val="006A4E96"/>
    <w:rsid w:val="006C67B3"/>
    <w:rsid w:val="006F2547"/>
    <w:rsid w:val="00760AA1"/>
    <w:rsid w:val="00843838"/>
    <w:rsid w:val="00904CB8"/>
    <w:rsid w:val="0099542B"/>
    <w:rsid w:val="00AD5CD7"/>
    <w:rsid w:val="00B533D1"/>
    <w:rsid w:val="00B8169B"/>
    <w:rsid w:val="00BB3CF6"/>
    <w:rsid w:val="00BF5765"/>
    <w:rsid w:val="00BF5C7D"/>
    <w:rsid w:val="00C52C7D"/>
    <w:rsid w:val="00CA5E88"/>
    <w:rsid w:val="00DD0547"/>
    <w:rsid w:val="00E0490C"/>
    <w:rsid w:val="00E75EE8"/>
    <w:rsid w:val="00EB2D8C"/>
    <w:rsid w:val="00EC3A58"/>
    <w:rsid w:val="00F833D3"/>
    <w:rsid w:val="00F85B60"/>
    <w:rsid w:val="00F90B9B"/>
    <w:rsid w:val="00FA66B6"/>
    <w:rsid w:val="00FD366A"/>
    <w:rsid w:val="00FD69B4"/>
    <w:rsid w:val="00FF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E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  <w:style w:type="paragraph" w:styleId="1">
    <w:name w:val="heading 1"/>
    <w:basedOn w:val="a"/>
    <w:next w:val="a"/>
    <w:rsid w:val="00CA5E88"/>
    <w:pPr>
      <w:keepNext/>
      <w:outlineLvl w:val="0"/>
    </w:pPr>
  </w:style>
  <w:style w:type="paragraph" w:styleId="2">
    <w:name w:val="heading 2"/>
    <w:basedOn w:val="a"/>
    <w:next w:val="a"/>
    <w:rsid w:val="00CA5E8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CA5E88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CA5E88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A5E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A5E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5E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A5E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A5E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A5E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5E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A5E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5E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A5E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5E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A5E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5E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A5E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5E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A5E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5E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A5E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A5E88"/>
    <w:pPr>
      <w:ind w:left="720"/>
      <w:contextualSpacing/>
    </w:pPr>
  </w:style>
  <w:style w:type="paragraph" w:styleId="a4">
    <w:name w:val="No Spacing"/>
    <w:rsid w:val="00CA5E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CA5E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A5E8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A5E8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A5E8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A5E8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A5E8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A5E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A5E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5E8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A5E88"/>
  </w:style>
  <w:style w:type="paragraph" w:customStyle="1" w:styleId="Footer">
    <w:name w:val="Footer"/>
    <w:basedOn w:val="a"/>
    <w:link w:val="CaptionChar"/>
    <w:uiPriority w:val="99"/>
    <w:unhideWhenUsed/>
    <w:rsid w:val="00CA5E8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A5E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5E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A5E88"/>
  </w:style>
  <w:style w:type="table" w:styleId="ab">
    <w:name w:val="Table Grid"/>
    <w:rsid w:val="00CA5E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5E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A5E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A5E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A5E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A5E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A5E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A5E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A5E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A5E8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A5E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CA5E8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A5E8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A5E88"/>
    <w:rPr>
      <w:sz w:val="18"/>
    </w:rPr>
  </w:style>
  <w:style w:type="character" w:styleId="af">
    <w:name w:val="footnote reference"/>
    <w:uiPriority w:val="99"/>
    <w:unhideWhenUsed/>
    <w:rsid w:val="00CA5E8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A5E8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A5E88"/>
    <w:rPr>
      <w:sz w:val="20"/>
    </w:rPr>
  </w:style>
  <w:style w:type="character" w:styleId="af2">
    <w:name w:val="endnote reference"/>
    <w:uiPriority w:val="99"/>
    <w:semiHidden/>
    <w:unhideWhenUsed/>
    <w:rsid w:val="00CA5E8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A5E88"/>
    <w:pPr>
      <w:spacing w:after="57"/>
    </w:pPr>
  </w:style>
  <w:style w:type="paragraph" w:styleId="22">
    <w:name w:val="toc 2"/>
    <w:basedOn w:val="a"/>
    <w:next w:val="a"/>
    <w:uiPriority w:val="39"/>
    <w:unhideWhenUsed/>
    <w:rsid w:val="00CA5E8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A5E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5E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5E8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A5E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5E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5E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5E88"/>
    <w:pPr>
      <w:spacing w:after="57"/>
      <w:ind w:left="2268"/>
    </w:pPr>
  </w:style>
  <w:style w:type="paragraph" w:styleId="af3">
    <w:name w:val="TOC Heading"/>
    <w:uiPriority w:val="39"/>
    <w:unhideWhenUsed/>
    <w:rsid w:val="00CA5E88"/>
  </w:style>
  <w:style w:type="paragraph" w:styleId="af4">
    <w:name w:val="table of figures"/>
    <w:basedOn w:val="a"/>
    <w:next w:val="a"/>
    <w:uiPriority w:val="99"/>
    <w:unhideWhenUsed/>
    <w:rsid w:val="00CA5E88"/>
  </w:style>
  <w:style w:type="paragraph" w:styleId="af5">
    <w:name w:val="Body Text Indent"/>
    <w:basedOn w:val="a"/>
    <w:rsid w:val="00CA5E88"/>
    <w:pPr>
      <w:ind w:firstLine="851"/>
    </w:pPr>
  </w:style>
  <w:style w:type="paragraph" w:styleId="af6">
    <w:name w:val="Balloon Text"/>
    <w:basedOn w:val="a"/>
    <w:semiHidden/>
    <w:rsid w:val="00CA5E88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CA5E88"/>
  </w:style>
  <w:style w:type="paragraph" w:customStyle="1" w:styleId="s3">
    <w:name w:val="s_3"/>
    <w:basedOn w:val="a"/>
    <w:rsid w:val="00CA5E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A5E8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A5E88"/>
  </w:style>
  <w:style w:type="paragraph" w:customStyle="1" w:styleId="indent1">
    <w:name w:val="indent_1"/>
    <w:basedOn w:val="a"/>
    <w:rsid w:val="00CA5E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CA5E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/>
      <w:sz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1E53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ADMUKA3</dc:creator>
  <cp:lastModifiedBy>ADMUKA3</cp:lastModifiedBy>
  <cp:revision>5</cp:revision>
  <cp:lastPrinted>2022-07-25T07:45:00Z</cp:lastPrinted>
  <dcterms:created xsi:type="dcterms:W3CDTF">2025-01-22T08:54:00Z</dcterms:created>
  <dcterms:modified xsi:type="dcterms:W3CDTF">2025-01-23T11:15:00Z</dcterms:modified>
</cp:coreProperties>
</file>