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1026"/>
      </w:tblGrid>
      <w:tr w:rsidR="00324A0B" w:rsidRPr="007412CB" w:rsidTr="00324A0B">
        <w:trPr>
          <w:trHeight w:val="597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A0B" w:rsidRPr="009D70FF" w:rsidRDefault="00324A0B" w:rsidP="009D70FF">
            <w:pPr>
              <w:pStyle w:val="7"/>
              <w:rPr>
                <w:rFonts w:ascii="Times New Roman" w:hAnsi="Times New Roman"/>
                <w:b w:val="0"/>
              </w:rPr>
            </w:pPr>
            <w:r>
              <w:t xml:space="preserve">                                            </w:t>
            </w:r>
            <w:r w:rsidRPr="009D70FF">
              <w:rPr>
                <w:rFonts w:ascii="Times New Roman" w:hAnsi="Times New Roman"/>
                <w:b w:val="0"/>
              </w:rPr>
              <w:t>ПРИЛОЖЕНИЕ №1</w:t>
            </w:r>
          </w:p>
          <w:p w:rsidR="00324A0B" w:rsidRPr="009D70FF" w:rsidRDefault="00324A0B" w:rsidP="009D70FF">
            <w:pPr>
              <w:pStyle w:val="7"/>
              <w:rPr>
                <w:rFonts w:ascii="Times New Roman" w:hAnsi="Times New Roman"/>
                <w:b w:val="0"/>
              </w:rPr>
            </w:pPr>
            <w:r w:rsidRPr="009D70FF">
              <w:rPr>
                <w:rFonts w:ascii="Times New Roman" w:hAnsi="Times New Roman"/>
                <w:b w:val="0"/>
              </w:rPr>
              <w:t xml:space="preserve">                                    </w:t>
            </w:r>
            <w:r>
              <w:rPr>
                <w:rFonts w:ascii="Times New Roman" w:hAnsi="Times New Roman"/>
                <w:b w:val="0"/>
              </w:rPr>
              <w:t xml:space="preserve">             </w:t>
            </w:r>
            <w:r w:rsidRPr="009D70FF">
              <w:rPr>
                <w:rFonts w:ascii="Times New Roman" w:hAnsi="Times New Roman"/>
                <w:b w:val="0"/>
              </w:rPr>
              <w:t xml:space="preserve">к трехстороннему соглашению </w:t>
            </w:r>
            <w:proofErr w:type="gramStart"/>
            <w:r w:rsidRPr="009D70FF">
              <w:rPr>
                <w:rFonts w:ascii="Times New Roman" w:hAnsi="Times New Roman"/>
                <w:b w:val="0"/>
              </w:rPr>
              <w:t>между</w:t>
            </w:r>
            <w:proofErr w:type="gramEnd"/>
            <w:r w:rsidRPr="009D70FF">
              <w:rPr>
                <w:rFonts w:ascii="Times New Roman" w:hAnsi="Times New Roman"/>
                <w:b w:val="0"/>
              </w:rPr>
              <w:t xml:space="preserve"> </w:t>
            </w:r>
          </w:p>
          <w:p w:rsidR="00324A0B" w:rsidRPr="009D70FF" w:rsidRDefault="00324A0B" w:rsidP="009D70FF">
            <w:pPr>
              <w:pStyle w:val="7"/>
              <w:rPr>
                <w:rFonts w:ascii="Times New Roman" w:hAnsi="Times New Roman"/>
                <w:b w:val="0"/>
              </w:rPr>
            </w:pPr>
            <w:r w:rsidRPr="009D70FF">
              <w:rPr>
                <w:rFonts w:ascii="Times New Roman" w:hAnsi="Times New Roman"/>
                <w:b w:val="0"/>
              </w:rPr>
              <w:t xml:space="preserve">                                            </w:t>
            </w:r>
            <w:r>
              <w:rPr>
                <w:rFonts w:ascii="Times New Roman" w:hAnsi="Times New Roman"/>
                <w:b w:val="0"/>
              </w:rPr>
              <w:t xml:space="preserve">     </w:t>
            </w:r>
            <w:r w:rsidRPr="009D70FF">
              <w:rPr>
                <w:rFonts w:ascii="Times New Roman" w:hAnsi="Times New Roman"/>
                <w:b w:val="0"/>
              </w:rPr>
              <w:t xml:space="preserve">Администрацией </w:t>
            </w:r>
            <w:proofErr w:type="spellStart"/>
            <w:r w:rsidRPr="009D70FF">
              <w:rPr>
                <w:rFonts w:ascii="Times New Roman" w:hAnsi="Times New Roman"/>
                <w:b w:val="0"/>
              </w:rPr>
              <w:t>Усть-Калманского</w:t>
            </w:r>
            <w:proofErr w:type="spellEnd"/>
            <w:r w:rsidRPr="009D70FF">
              <w:rPr>
                <w:rFonts w:ascii="Times New Roman" w:hAnsi="Times New Roman"/>
                <w:b w:val="0"/>
              </w:rPr>
              <w:t xml:space="preserve"> района,</w:t>
            </w:r>
          </w:p>
          <w:p w:rsidR="00324A0B" w:rsidRPr="009D70FF" w:rsidRDefault="00324A0B" w:rsidP="009D70FF">
            <w:pPr>
              <w:pStyle w:val="7"/>
              <w:rPr>
                <w:rFonts w:ascii="Times New Roman" w:hAnsi="Times New Roman"/>
                <w:b w:val="0"/>
              </w:rPr>
            </w:pPr>
            <w:r w:rsidRPr="009D70FF">
              <w:rPr>
                <w:rFonts w:ascii="Times New Roman" w:hAnsi="Times New Roman"/>
                <w:b w:val="0"/>
              </w:rPr>
              <w:t xml:space="preserve">                                          </w:t>
            </w:r>
            <w:r>
              <w:rPr>
                <w:rFonts w:ascii="Times New Roman" w:hAnsi="Times New Roman"/>
                <w:b w:val="0"/>
              </w:rPr>
              <w:t xml:space="preserve">       </w:t>
            </w:r>
            <w:r w:rsidRPr="009D70FF">
              <w:rPr>
                <w:rFonts w:ascii="Times New Roman" w:hAnsi="Times New Roman"/>
                <w:b w:val="0"/>
              </w:rPr>
              <w:t>районным объединением   работодателей и</w:t>
            </w:r>
          </w:p>
          <w:p w:rsidR="00324A0B" w:rsidRPr="009D70FF" w:rsidRDefault="00324A0B" w:rsidP="009D70FF">
            <w:pPr>
              <w:pStyle w:val="7"/>
              <w:rPr>
                <w:rFonts w:ascii="Times New Roman" w:hAnsi="Times New Roman"/>
                <w:b w:val="0"/>
              </w:rPr>
            </w:pPr>
            <w:r w:rsidRPr="009D70FF">
              <w:rPr>
                <w:rFonts w:ascii="Times New Roman" w:hAnsi="Times New Roman"/>
                <w:b w:val="0"/>
              </w:rPr>
              <w:t xml:space="preserve">                                       </w:t>
            </w:r>
            <w:r>
              <w:rPr>
                <w:rFonts w:ascii="Times New Roman" w:hAnsi="Times New Roman"/>
                <w:b w:val="0"/>
              </w:rPr>
              <w:t xml:space="preserve">          </w:t>
            </w:r>
            <w:r w:rsidRPr="009D70FF">
              <w:rPr>
                <w:rFonts w:ascii="Times New Roman" w:hAnsi="Times New Roman"/>
                <w:b w:val="0"/>
              </w:rPr>
              <w:t xml:space="preserve">районным Советом  профсоюзных организаций </w:t>
            </w:r>
          </w:p>
          <w:p w:rsidR="00324A0B" w:rsidRPr="007412CB" w:rsidRDefault="00324A0B" w:rsidP="00DB6EBA">
            <w:pPr>
              <w:pStyle w:val="7"/>
              <w:rPr>
                <w:rFonts w:ascii="Times New Roman" w:hAnsi="Times New Roman"/>
              </w:rPr>
            </w:pPr>
            <w:r w:rsidRPr="009D70FF">
              <w:rPr>
                <w:rFonts w:ascii="Times New Roman" w:hAnsi="Times New Roman"/>
                <w:b w:val="0"/>
              </w:rPr>
              <w:t xml:space="preserve">                                   </w:t>
            </w:r>
            <w:r>
              <w:rPr>
                <w:rFonts w:ascii="Times New Roman" w:hAnsi="Times New Roman"/>
                <w:b w:val="0"/>
              </w:rPr>
              <w:t xml:space="preserve">              </w:t>
            </w:r>
            <w:r w:rsidRPr="009D70FF">
              <w:rPr>
                <w:rFonts w:ascii="Times New Roman" w:hAnsi="Times New Roman"/>
                <w:b w:val="0"/>
              </w:rPr>
              <w:t>на 202</w:t>
            </w:r>
            <w:r>
              <w:rPr>
                <w:rFonts w:ascii="Times New Roman" w:hAnsi="Times New Roman"/>
                <w:b w:val="0"/>
              </w:rPr>
              <w:t>4</w:t>
            </w:r>
            <w:r w:rsidRPr="009D70FF">
              <w:rPr>
                <w:rFonts w:ascii="Times New Roman" w:hAnsi="Times New Roman"/>
                <w:b w:val="0"/>
              </w:rPr>
              <w:t xml:space="preserve"> - 202</w:t>
            </w:r>
            <w:r>
              <w:rPr>
                <w:rFonts w:ascii="Times New Roman" w:hAnsi="Times New Roman"/>
                <w:b w:val="0"/>
              </w:rPr>
              <w:t>6</w:t>
            </w:r>
            <w:r w:rsidRPr="009D70FF">
              <w:rPr>
                <w:rFonts w:ascii="Times New Roman" w:hAnsi="Times New Roman"/>
                <w:b w:val="0"/>
              </w:rPr>
              <w:t xml:space="preserve"> годы</w:t>
            </w:r>
            <w:r w:rsidRPr="007412CB">
              <w:rPr>
                <w:rStyle w:val="a3"/>
                <w:rFonts w:ascii="Times New Roman" w:hAnsi="Times New Roman"/>
              </w:rPr>
              <w:t xml:space="preserve">  </w:t>
            </w:r>
            <w:r w:rsidRPr="007412CB">
              <w:rPr>
                <w:rFonts w:ascii="Times New Roman" w:hAnsi="Times New Roman"/>
              </w:rPr>
              <w:t xml:space="preserve">  </w:t>
            </w:r>
          </w:p>
        </w:tc>
      </w:tr>
      <w:tr w:rsidR="00324A0B" w:rsidRPr="004D236F" w:rsidTr="00324A0B">
        <w:tc>
          <w:tcPr>
            <w:tcW w:w="8330" w:type="dxa"/>
            <w:tcBorders>
              <w:right w:val="single" w:sz="4" w:space="0" w:color="auto"/>
            </w:tcBorders>
            <w:shd w:val="clear" w:color="auto" w:fill="auto"/>
          </w:tcPr>
          <w:p w:rsidR="00324A0B" w:rsidRPr="004D236F" w:rsidRDefault="00324A0B" w:rsidP="004D236F">
            <w:pPr>
              <w:pStyle w:val="7"/>
              <w:rPr>
                <w:rFonts w:ascii="Times New Roman" w:hAnsi="Times New Roman"/>
              </w:rPr>
            </w:pPr>
            <w:r w:rsidRPr="004D236F">
              <w:rPr>
                <w:rFonts w:ascii="Times New Roman" w:hAnsi="Times New Roman"/>
              </w:rPr>
              <w:t xml:space="preserve">                                Наименование показателя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0B" w:rsidRPr="004D236F" w:rsidRDefault="00324A0B" w:rsidP="003B4C61">
            <w:pPr>
              <w:pStyle w:val="7"/>
              <w:rPr>
                <w:rFonts w:ascii="Times New Roman" w:hAnsi="Times New Roman"/>
              </w:rPr>
            </w:pPr>
            <w:r w:rsidRPr="004D236F">
              <w:rPr>
                <w:rFonts w:ascii="Times New Roman" w:hAnsi="Times New Roman"/>
              </w:rPr>
              <w:t>202</w:t>
            </w:r>
            <w:r w:rsidR="003B4C61">
              <w:rPr>
                <w:rFonts w:ascii="Times New Roman" w:hAnsi="Times New Roman"/>
              </w:rPr>
              <w:t>5</w:t>
            </w:r>
            <w:r w:rsidRPr="004D236F">
              <w:rPr>
                <w:rFonts w:ascii="Times New Roman" w:hAnsi="Times New Roman"/>
              </w:rPr>
              <w:t xml:space="preserve"> год</w:t>
            </w:r>
          </w:p>
        </w:tc>
      </w:tr>
      <w:tr w:rsidR="00324A0B" w:rsidRPr="00325DBE" w:rsidTr="00324A0B">
        <w:trPr>
          <w:trHeight w:val="1884"/>
        </w:trPr>
        <w:tc>
          <w:tcPr>
            <w:tcW w:w="8330" w:type="dxa"/>
            <w:shd w:val="clear" w:color="auto" w:fill="auto"/>
          </w:tcPr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Темп роста средней заработной платы в организациях внебюд</w:t>
            </w:r>
            <w:r w:rsidRPr="00325DBE">
              <w:rPr>
                <w:rFonts w:ascii="Times New Roman" w:hAnsi="Times New Roman"/>
                <w:b w:val="0"/>
              </w:rPr>
              <w:softHyphen/>
              <w:t xml:space="preserve">жетного сектора экономики </w:t>
            </w:r>
            <w:proofErr w:type="gramStart"/>
            <w:r w:rsidRPr="00325DBE">
              <w:rPr>
                <w:rFonts w:ascii="Times New Roman" w:hAnsi="Times New Roman"/>
                <w:b w:val="0"/>
              </w:rPr>
              <w:t>в</w:t>
            </w:r>
            <w:proofErr w:type="gramEnd"/>
            <w:r w:rsidRPr="00325DBE">
              <w:rPr>
                <w:rFonts w:ascii="Times New Roman" w:hAnsi="Times New Roman"/>
                <w:b w:val="0"/>
              </w:rPr>
              <w:t xml:space="preserve"> % к уровню 202</w:t>
            </w:r>
            <w:r w:rsidR="003B4C61" w:rsidRPr="00325DBE">
              <w:rPr>
                <w:rFonts w:ascii="Times New Roman" w:hAnsi="Times New Roman"/>
                <w:b w:val="0"/>
              </w:rPr>
              <w:t>4</w:t>
            </w:r>
            <w:r w:rsidRPr="00325DBE">
              <w:rPr>
                <w:rFonts w:ascii="Times New Roman" w:hAnsi="Times New Roman"/>
                <w:b w:val="0"/>
              </w:rPr>
              <w:t xml:space="preserve"> года: </w:t>
            </w:r>
          </w:p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где средняя заработная плата менее </w:t>
            </w:r>
            <w:r w:rsidR="003B4C61" w:rsidRPr="00325DBE">
              <w:rPr>
                <w:rFonts w:ascii="Times New Roman" w:hAnsi="Times New Roman"/>
                <w:b w:val="0"/>
              </w:rPr>
              <w:t>40</w:t>
            </w:r>
            <w:r w:rsidRPr="00325DBE">
              <w:rPr>
                <w:rFonts w:ascii="Times New Roman" w:hAnsi="Times New Roman"/>
                <w:b w:val="0"/>
              </w:rPr>
              <w:t xml:space="preserve"> тыс. руб. не ниже </w:t>
            </w:r>
          </w:p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более </w:t>
            </w:r>
            <w:r w:rsidR="003B4C61" w:rsidRPr="00325DBE">
              <w:rPr>
                <w:rFonts w:ascii="Times New Roman" w:hAnsi="Times New Roman"/>
                <w:b w:val="0"/>
              </w:rPr>
              <w:t>40</w:t>
            </w:r>
            <w:r w:rsidRPr="00325DBE">
              <w:rPr>
                <w:rFonts w:ascii="Times New Roman" w:hAnsi="Times New Roman"/>
                <w:b w:val="0"/>
              </w:rPr>
              <w:t xml:space="preserve"> тыс. руб. и менее </w:t>
            </w:r>
            <w:r w:rsidR="003B4C61" w:rsidRPr="00325DBE">
              <w:rPr>
                <w:rFonts w:ascii="Times New Roman" w:hAnsi="Times New Roman"/>
                <w:b w:val="0"/>
              </w:rPr>
              <w:t>50</w:t>
            </w:r>
            <w:r w:rsidRPr="00325DBE">
              <w:rPr>
                <w:rFonts w:ascii="Times New Roman" w:hAnsi="Times New Roman"/>
                <w:b w:val="0"/>
              </w:rPr>
              <w:t xml:space="preserve"> тыс. руб., не ниже</w:t>
            </w:r>
          </w:p>
          <w:p w:rsidR="00324A0B" w:rsidRPr="00325DBE" w:rsidRDefault="00324A0B" w:rsidP="003B4C61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более </w:t>
            </w:r>
            <w:r w:rsidR="003B4C61" w:rsidRPr="00325DBE">
              <w:rPr>
                <w:rFonts w:ascii="Times New Roman" w:hAnsi="Times New Roman"/>
                <w:b w:val="0"/>
              </w:rPr>
              <w:t>50</w:t>
            </w:r>
            <w:r w:rsidRPr="00325DBE">
              <w:rPr>
                <w:rFonts w:ascii="Times New Roman" w:hAnsi="Times New Roman"/>
                <w:b w:val="0"/>
              </w:rPr>
              <w:t xml:space="preserve"> тыс. руб. и менее </w:t>
            </w:r>
            <w:r w:rsidR="003B4C61" w:rsidRPr="00325DBE">
              <w:rPr>
                <w:rFonts w:ascii="Times New Roman" w:hAnsi="Times New Roman"/>
                <w:b w:val="0"/>
              </w:rPr>
              <w:t>60</w:t>
            </w:r>
            <w:r w:rsidRPr="00325DBE">
              <w:rPr>
                <w:rFonts w:ascii="Times New Roman" w:hAnsi="Times New Roman"/>
                <w:b w:val="0"/>
              </w:rPr>
              <w:t xml:space="preserve"> тыс. руб. не ниже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</w:p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</w:p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120,0</w:t>
            </w:r>
          </w:p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115,0</w:t>
            </w:r>
          </w:p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110,0</w:t>
            </w:r>
          </w:p>
        </w:tc>
      </w:tr>
      <w:tr w:rsidR="00324A0B" w:rsidRPr="00325DBE" w:rsidTr="00324A0B">
        <w:tc>
          <w:tcPr>
            <w:tcW w:w="8330" w:type="dxa"/>
            <w:shd w:val="clear" w:color="auto" w:fill="auto"/>
          </w:tcPr>
          <w:p w:rsidR="00324A0B" w:rsidRPr="00325DBE" w:rsidRDefault="00324A0B" w:rsidP="00DB6EBA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  <w:spacing w:val="-1"/>
              </w:rPr>
              <w:t>Ввод новых и модернизированных рабочих мест в 2024 г., ед.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 75</w:t>
            </w:r>
          </w:p>
        </w:tc>
      </w:tr>
      <w:tr w:rsidR="00324A0B" w:rsidRPr="00325DBE" w:rsidTr="00324A0B">
        <w:trPr>
          <w:trHeight w:val="662"/>
        </w:trPr>
        <w:tc>
          <w:tcPr>
            <w:tcW w:w="8330" w:type="dxa"/>
            <w:shd w:val="clear" w:color="auto" w:fill="auto"/>
          </w:tcPr>
          <w:p w:rsidR="00324A0B" w:rsidRPr="00325DBE" w:rsidRDefault="00324A0B" w:rsidP="003B4C61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>Снижение неформальной занятости (количество заключенных трудовых договоров в 202</w:t>
            </w:r>
            <w:r w:rsidR="003B4C61" w:rsidRPr="00325DBE">
              <w:rPr>
                <w:rFonts w:ascii="Times New Roman" w:hAnsi="Times New Roman"/>
                <w:b w:val="0"/>
              </w:rPr>
              <w:t>5</w:t>
            </w:r>
            <w:r w:rsidRPr="00325DBE">
              <w:rPr>
                <w:rFonts w:ascii="Times New Roman" w:hAnsi="Times New Roman"/>
                <w:b w:val="0"/>
              </w:rPr>
              <w:t xml:space="preserve"> году), ед.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3B4C61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</w:t>
            </w:r>
            <w:r w:rsidR="003B4C61" w:rsidRPr="00325DBE">
              <w:rPr>
                <w:rFonts w:ascii="Times New Roman" w:hAnsi="Times New Roman"/>
                <w:b w:val="0"/>
              </w:rPr>
              <w:t>112</w:t>
            </w:r>
          </w:p>
        </w:tc>
      </w:tr>
      <w:tr w:rsidR="00324A0B" w:rsidRPr="00325DBE" w:rsidTr="00324A0B">
        <w:tc>
          <w:tcPr>
            <w:tcW w:w="8330" w:type="dxa"/>
            <w:shd w:val="clear" w:color="auto" w:fill="auto"/>
          </w:tcPr>
          <w:p w:rsidR="00324A0B" w:rsidRPr="00325DBE" w:rsidRDefault="00324A0B" w:rsidP="003B4C61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>Количество работодателей бюджетного сектора, внесенных в реестр  социально  ответственных работодателей в 202</w:t>
            </w:r>
            <w:r w:rsidR="003B4C61" w:rsidRPr="00325DBE">
              <w:rPr>
                <w:rFonts w:ascii="Times New Roman" w:hAnsi="Times New Roman"/>
                <w:b w:val="0"/>
              </w:rPr>
              <w:t>5</w:t>
            </w:r>
            <w:r w:rsidRPr="00325DBE">
              <w:rPr>
                <w:rFonts w:ascii="Times New Roman" w:hAnsi="Times New Roman"/>
                <w:b w:val="0"/>
              </w:rPr>
              <w:t xml:space="preserve">   году, с учетом имеющихся в реестре на 31.12.202</w:t>
            </w:r>
            <w:r w:rsidR="003B4C61" w:rsidRPr="00325DBE">
              <w:rPr>
                <w:rFonts w:ascii="Times New Roman" w:hAnsi="Times New Roman"/>
                <w:b w:val="0"/>
              </w:rPr>
              <w:t>4</w:t>
            </w:r>
            <w:r w:rsidRPr="00325DBE">
              <w:rPr>
                <w:rFonts w:ascii="Times New Roman" w:hAnsi="Times New Roman"/>
                <w:b w:val="0"/>
              </w:rPr>
              <w:t>, ед.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     </w:t>
            </w:r>
          </w:p>
          <w:p w:rsidR="00324A0B" w:rsidRPr="00325DBE" w:rsidRDefault="00324A0B" w:rsidP="003B4C61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  </w:t>
            </w:r>
            <w:r w:rsidR="003B4C61" w:rsidRPr="00325DBE">
              <w:rPr>
                <w:rFonts w:ascii="Times New Roman" w:hAnsi="Times New Roman"/>
                <w:b w:val="0"/>
              </w:rPr>
              <w:t>7</w:t>
            </w:r>
          </w:p>
        </w:tc>
      </w:tr>
      <w:tr w:rsidR="00324A0B" w:rsidRPr="00325DBE" w:rsidTr="00324A0B">
        <w:tc>
          <w:tcPr>
            <w:tcW w:w="8330" w:type="dxa"/>
            <w:shd w:val="clear" w:color="auto" w:fill="auto"/>
          </w:tcPr>
          <w:p w:rsidR="00324A0B" w:rsidRPr="00325DBE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>Количество работодателей реального сектора экономики, вне</w:t>
            </w:r>
            <w:r w:rsidRPr="00325DBE">
              <w:rPr>
                <w:rFonts w:ascii="Times New Roman" w:hAnsi="Times New Roman"/>
                <w:b w:val="0"/>
              </w:rPr>
              <w:softHyphen/>
              <w:t>сенных   в   реестр   социально   ответственных   работодателей в 202</w:t>
            </w:r>
            <w:r w:rsidR="00325DBE" w:rsidRPr="00325DBE">
              <w:rPr>
                <w:rFonts w:ascii="Times New Roman" w:hAnsi="Times New Roman"/>
                <w:b w:val="0"/>
              </w:rPr>
              <w:t>5</w:t>
            </w:r>
            <w:r w:rsidRPr="00325DBE">
              <w:rPr>
                <w:rFonts w:ascii="Times New Roman" w:hAnsi="Times New Roman"/>
                <w:b w:val="0"/>
              </w:rPr>
              <w:t xml:space="preserve"> году, с учетом имеющихся в реестре на 31.12.202</w:t>
            </w:r>
            <w:r w:rsidR="00325DBE" w:rsidRPr="00325DBE">
              <w:rPr>
                <w:rFonts w:ascii="Times New Roman" w:hAnsi="Times New Roman"/>
                <w:b w:val="0"/>
              </w:rPr>
              <w:t>4</w:t>
            </w:r>
            <w:r w:rsidRPr="00325DBE">
              <w:rPr>
                <w:rFonts w:ascii="Times New Roman" w:hAnsi="Times New Roman"/>
                <w:b w:val="0"/>
              </w:rPr>
              <w:t>, ед.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</w:p>
          <w:p w:rsidR="00324A0B" w:rsidRPr="00325DBE" w:rsidRDefault="00324A0B" w:rsidP="00DB6EBA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  5</w:t>
            </w:r>
          </w:p>
        </w:tc>
      </w:tr>
      <w:tr w:rsidR="00324A0B" w:rsidRPr="00325DBE" w:rsidTr="00324A0B">
        <w:tc>
          <w:tcPr>
            <w:tcW w:w="8330" w:type="dxa"/>
            <w:shd w:val="clear" w:color="auto" w:fill="auto"/>
          </w:tcPr>
          <w:p w:rsidR="00324A0B" w:rsidRPr="00325DBE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  <w:spacing w:val="-1"/>
              </w:rPr>
              <w:t>Охват работников коллективными договорами на 202</w:t>
            </w:r>
            <w:r w:rsidR="00325DBE" w:rsidRPr="00325DBE">
              <w:rPr>
                <w:rFonts w:ascii="Times New Roman" w:hAnsi="Times New Roman"/>
                <w:b w:val="0"/>
                <w:spacing w:val="-1"/>
              </w:rPr>
              <w:t>5</w:t>
            </w:r>
            <w:r w:rsidRPr="00325DBE">
              <w:rPr>
                <w:rFonts w:ascii="Times New Roman" w:hAnsi="Times New Roman"/>
                <w:b w:val="0"/>
                <w:spacing w:val="-1"/>
              </w:rPr>
              <w:t xml:space="preserve"> год, %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DB6EBA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 91,0</w:t>
            </w:r>
          </w:p>
        </w:tc>
      </w:tr>
      <w:tr w:rsidR="00324A0B" w:rsidRPr="00325DBE" w:rsidTr="00324A0B">
        <w:tc>
          <w:tcPr>
            <w:tcW w:w="8330" w:type="dxa"/>
            <w:shd w:val="clear" w:color="auto" w:fill="auto"/>
          </w:tcPr>
          <w:p w:rsidR="00324A0B" w:rsidRPr="00325DBE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>Уровень занятости инвалидов трудоспособного возраста на 31.12.202</w:t>
            </w:r>
            <w:r w:rsidR="00325DBE" w:rsidRPr="00325DBE">
              <w:rPr>
                <w:rFonts w:ascii="Times New Roman" w:hAnsi="Times New Roman"/>
                <w:b w:val="0"/>
              </w:rPr>
              <w:t>5</w:t>
            </w:r>
            <w:r w:rsidRPr="00325DBE">
              <w:rPr>
                <w:rFonts w:ascii="Times New Roman" w:hAnsi="Times New Roman"/>
                <w:b w:val="0"/>
              </w:rPr>
              <w:t>год, %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 2</w:t>
            </w:r>
            <w:r w:rsidR="00325DBE" w:rsidRPr="00325DBE">
              <w:rPr>
                <w:rFonts w:ascii="Times New Roman" w:hAnsi="Times New Roman"/>
                <w:b w:val="0"/>
              </w:rPr>
              <w:t>5</w:t>
            </w:r>
            <w:r w:rsidRPr="00325DBE">
              <w:rPr>
                <w:rFonts w:ascii="Times New Roman" w:hAnsi="Times New Roman"/>
                <w:b w:val="0"/>
              </w:rPr>
              <w:t>,</w:t>
            </w:r>
            <w:r w:rsidR="00325DBE" w:rsidRPr="00325DBE">
              <w:rPr>
                <w:rFonts w:ascii="Times New Roman" w:hAnsi="Times New Roman"/>
                <w:b w:val="0"/>
              </w:rPr>
              <w:t>2</w:t>
            </w:r>
          </w:p>
        </w:tc>
      </w:tr>
      <w:tr w:rsidR="00324A0B" w:rsidRPr="00325DBE" w:rsidTr="00324A0B">
        <w:tc>
          <w:tcPr>
            <w:tcW w:w="8330" w:type="dxa"/>
            <w:shd w:val="clear" w:color="auto" w:fill="auto"/>
          </w:tcPr>
          <w:p w:rsidR="00324A0B" w:rsidRPr="00325DBE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Уровень официально зарегистрированной безработицы </w:t>
            </w:r>
            <w:proofErr w:type="gramStart"/>
            <w:r w:rsidRPr="00325DBE">
              <w:rPr>
                <w:rFonts w:ascii="Times New Roman" w:hAnsi="Times New Roman"/>
                <w:b w:val="0"/>
              </w:rPr>
              <w:t>в</w:t>
            </w:r>
            <w:proofErr w:type="gramEnd"/>
            <w:r w:rsidRPr="00325DBE">
              <w:rPr>
                <w:rFonts w:ascii="Times New Roman" w:hAnsi="Times New Roman"/>
                <w:b w:val="0"/>
              </w:rPr>
              <w:t xml:space="preserve"> % к трудоспособному населению на 31.12.202</w:t>
            </w:r>
            <w:r w:rsidR="00325DBE" w:rsidRPr="00325DBE">
              <w:rPr>
                <w:rFonts w:ascii="Times New Roman" w:hAnsi="Times New Roman"/>
                <w:b w:val="0"/>
              </w:rPr>
              <w:t>5</w:t>
            </w:r>
            <w:r w:rsidRPr="00325DBE">
              <w:rPr>
                <w:rFonts w:ascii="Times New Roman" w:hAnsi="Times New Roman"/>
                <w:b w:val="0"/>
              </w:rPr>
              <w:t xml:space="preserve"> года не выше</w:t>
            </w:r>
          </w:p>
        </w:tc>
        <w:tc>
          <w:tcPr>
            <w:tcW w:w="1026" w:type="dxa"/>
            <w:shd w:val="clear" w:color="auto" w:fill="auto"/>
          </w:tcPr>
          <w:p w:rsidR="00324A0B" w:rsidRPr="00325DBE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325DBE">
              <w:rPr>
                <w:rFonts w:ascii="Times New Roman" w:hAnsi="Times New Roman"/>
                <w:b w:val="0"/>
              </w:rPr>
              <w:t xml:space="preserve">  </w:t>
            </w:r>
            <w:r w:rsidR="00325DBE" w:rsidRPr="00325DBE">
              <w:rPr>
                <w:rFonts w:ascii="Times New Roman" w:hAnsi="Times New Roman"/>
                <w:b w:val="0"/>
              </w:rPr>
              <w:t>2</w:t>
            </w:r>
            <w:r w:rsidRPr="00325DBE">
              <w:rPr>
                <w:rFonts w:ascii="Times New Roman" w:hAnsi="Times New Roman"/>
                <w:b w:val="0"/>
              </w:rPr>
              <w:t>,</w:t>
            </w:r>
            <w:r w:rsidR="00325DBE" w:rsidRPr="00325DBE">
              <w:rPr>
                <w:rFonts w:ascii="Times New Roman" w:hAnsi="Times New Roman"/>
                <w:b w:val="0"/>
              </w:rPr>
              <w:t>0</w:t>
            </w:r>
          </w:p>
        </w:tc>
      </w:tr>
      <w:tr w:rsidR="00324A0B" w:rsidRPr="004D236F" w:rsidTr="00324A0B">
        <w:trPr>
          <w:trHeight w:val="320"/>
        </w:trPr>
        <w:tc>
          <w:tcPr>
            <w:tcW w:w="8330" w:type="dxa"/>
            <w:shd w:val="clear" w:color="auto" w:fill="auto"/>
          </w:tcPr>
          <w:p w:rsidR="00324A0B" w:rsidRPr="0096026A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  <w:spacing w:val="-1"/>
              </w:rPr>
              <w:t>Профессиональное обеспечение охраны труда на 202</w:t>
            </w:r>
            <w:r w:rsidR="00325DBE">
              <w:rPr>
                <w:rFonts w:ascii="Times New Roman" w:hAnsi="Times New Roman"/>
                <w:b w:val="0"/>
                <w:spacing w:val="-1"/>
              </w:rPr>
              <w:t>5</w:t>
            </w:r>
            <w:r w:rsidRPr="0096026A">
              <w:rPr>
                <w:rFonts w:ascii="Times New Roman" w:hAnsi="Times New Roman"/>
                <w:b w:val="0"/>
                <w:spacing w:val="-1"/>
              </w:rPr>
              <w:t xml:space="preserve"> год, %</w:t>
            </w:r>
          </w:p>
        </w:tc>
        <w:tc>
          <w:tcPr>
            <w:tcW w:w="1026" w:type="dxa"/>
            <w:shd w:val="clear" w:color="auto" w:fill="auto"/>
          </w:tcPr>
          <w:p w:rsidR="00324A0B" w:rsidRPr="0096026A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</w:rPr>
              <w:t xml:space="preserve">  100</w:t>
            </w:r>
          </w:p>
        </w:tc>
      </w:tr>
      <w:tr w:rsidR="00324A0B" w:rsidRPr="004D236F" w:rsidTr="00324A0B">
        <w:trPr>
          <w:trHeight w:val="250"/>
        </w:trPr>
        <w:tc>
          <w:tcPr>
            <w:tcW w:w="8330" w:type="dxa"/>
            <w:shd w:val="clear" w:color="auto" w:fill="auto"/>
          </w:tcPr>
          <w:p w:rsidR="00324A0B" w:rsidRPr="0096026A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  <w:spacing w:val="-1"/>
              </w:rPr>
              <w:t>Обучение руководителей и специалистов на 202</w:t>
            </w:r>
            <w:r w:rsidR="00325DBE">
              <w:rPr>
                <w:rFonts w:ascii="Times New Roman" w:hAnsi="Times New Roman"/>
                <w:b w:val="0"/>
                <w:spacing w:val="-1"/>
              </w:rPr>
              <w:t>5</w:t>
            </w:r>
            <w:r w:rsidRPr="0096026A">
              <w:rPr>
                <w:rFonts w:ascii="Times New Roman" w:hAnsi="Times New Roman"/>
                <w:b w:val="0"/>
                <w:spacing w:val="-1"/>
              </w:rPr>
              <w:t xml:space="preserve"> год, %</w:t>
            </w:r>
          </w:p>
        </w:tc>
        <w:tc>
          <w:tcPr>
            <w:tcW w:w="1026" w:type="dxa"/>
            <w:shd w:val="clear" w:color="auto" w:fill="auto"/>
          </w:tcPr>
          <w:p w:rsidR="00324A0B" w:rsidRPr="0096026A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</w:rPr>
              <w:t xml:space="preserve">  100</w:t>
            </w:r>
          </w:p>
        </w:tc>
      </w:tr>
      <w:tr w:rsidR="00324A0B" w:rsidRPr="004D236F" w:rsidTr="00324A0B">
        <w:trPr>
          <w:trHeight w:val="300"/>
        </w:trPr>
        <w:tc>
          <w:tcPr>
            <w:tcW w:w="8330" w:type="dxa"/>
            <w:shd w:val="clear" w:color="auto" w:fill="auto"/>
          </w:tcPr>
          <w:p w:rsidR="00324A0B" w:rsidRPr="0096026A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  <w:spacing w:val="-2"/>
              </w:rPr>
              <w:t>Специальная оценка условий труда на 202</w:t>
            </w:r>
            <w:r w:rsidR="00325DBE">
              <w:rPr>
                <w:rFonts w:ascii="Times New Roman" w:hAnsi="Times New Roman"/>
                <w:b w:val="0"/>
                <w:spacing w:val="-2"/>
              </w:rPr>
              <w:t>5</w:t>
            </w:r>
            <w:r w:rsidRPr="0096026A">
              <w:rPr>
                <w:rFonts w:ascii="Times New Roman" w:hAnsi="Times New Roman"/>
                <w:b w:val="0"/>
                <w:spacing w:val="-2"/>
              </w:rPr>
              <w:t xml:space="preserve"> год, %</w:t>
            </w:r>
          </w:p>
        </w:tc>
        <w:tc>
          <w:tcPr>
            <w:tcW w:w="1026" w:type="dxa"/>
            <w:shd w:val="clear" w:color="auto" w:fill="auto"/>
          </w:tcPr>
          <w:p w:rsidR="00324A0B" w:rsidRPr="0096026A" w:rsidRDefault="00324A0B" w:rsidP="00EA46F6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</w:rPr>
              <w:t xml:space="preserve">  100</w:t>
            </w:r>
          </w:p>
        </w:tc>
      </w:tr>
      <w:tr w:rsidR="00324A0B" w:rsidRPr="004D236F" w:rsidTr="00324A0B">
        <w:trPr>
          <w:trHeight w:val="360"/>
        </w:trPr>
        <w:tc>
          <w:tcPr>
            <w:tcW w:w="8330" w:type="dxa"/>
            <w:shd w:val="clear" w:color="auto" w:fill="auto"/>
          </w:tcPr>
          <w:p w:rsidR="00324A0B" w:rsidRPr="0096026A" w:rsidRDefault="00324A0B" w:rsidP="00325DBE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  <w:spacing w:val="-1"/>
              </w:rPr>
              <w:t>Охват работников медицинскими осмотрами на 202</w:t>
            </w:r>
            <w:r w:rsidR="00325DBE">
              <w:rPr>
                <w:rFonts w:ascii="Times New Roman" w:hAnsi="Times New Roman"/>
                <w:b w:val="0"/>
                <w:spacing w:val="-1"/>
              </w:rPr>
              <w:t>5</w:t>
            </w:r>
            <w:r w:rsidRPr="0096026A">
              <w:rPr>
                <w:rFonts w:ascii="Times New Roman" w:hAnsi="Times New Roman"/>
                <w:b w:val="0"/>
                <w:spacing w:val="-1"/>
              </w:rPr>
              <w:t xml:space="preserve"> год, %</w:t>
            </w:r>
          </w:p>
        </w:tc>
        <w:tc>
          <w:tcPr>
            <w:tcW w:w="1026" w:type="dxa"/>
            <w:shd w:val="clear" w:color="auto" w:fill="auto"/>
          </w:tcPr>
          <w:p w:rsidR="00324A0B" w:rsidRPr="0096026A" w:rsidRDefault="00324A0B" w:rsidP="004D236F">
            <w:pPr>
              <w:pStyle w:val="7"/>
              <w:rPr>
                <w:rFonts w:ascii="Times New Roman" w:hAnsi="Times New Roman"/>
                <w:b w:val="0"/>
              </w:rPr>
            </w:pPr>
            <w:r w:rsidRPr="0096026A">
              <w:rPr>
                <w:rFonts w:ascii="Times New Roman" w:hAnsi="Times New Roman"/>
                <w:b w:val="0"/>
              </w:rPr>
              <w:t xml:space="preserve">  100</w:t>
            </w:r>
          </w:p>
        </w:tc>
      </w:tr>
    </w:tbl>
    <w:p w:rsidR="007412CB" w:rsidRPr="004D236F" w:rsidRDefault="007412CB" w:rsidP="004D236F">
      <w:pPr>
        <w:pStyle w:val="7"/>
        <w:rPr>
          <w:rFonts w:ascii="Times New Roman" w:hAnsi="Times New Roman"/>
          <w:b w:val="0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1"/>
        <w:gridCol w:w="320"/>
      </w:tblGrid>
      <w:tr w:rsidR="007412CB" w:rsidRPr="007412CB" w:rsidTr="00D91A91">
        <w:trPr>
          <w:trHeight w:val="960"/>
        </w:trPr>
        <w:tc>
          <w:tcPr>
            <w:tcW w:w="10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026A" w:rsidRDefault="0096026A" w:rsidP="00D91A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Администрации </w:t>
            </w:r>
            <w:proofErr w:type="spellStart"/>
            <w:r w:rsidRPr="007412CB">
              <w:rPr>
                <w:rFonts w:ascii="Times New Roman" w:hAnsi="Times New Roman" w:cs="Times New Roman"/>
                <w:b/>
                <w:sz w:val="28"/>
                <w:szCs w:val="28"/>
              </w:rPr>
              <w:t>Усть-Калманского</w:t>
            </w:r>
            <w:proofErr w:type="spellEnd"/>
            <w:r w:rsidRPr="00741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района:</w:t>
            </w:r>
          </w:p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2CB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7412CB">
              <w:rPr>
                <w:rFonts w:ascii="Times New Roman" w:hAnsi="Times New Roman" w:cs="Times New Roman"/>
                <w:sz w:val="28"/>
                <w:szCs w:val="28"/>
              </w:rPr>
              <w:t>Усть-Калманского</w:t>
            </w:r>
            <w:proofErr w:type="spellEnd"/>
            <w:r w:rsidRPr="007412C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                        </w:t>
            </w:r>
            <w:r w:rsidRPr="007412CB">
              <w:rPr>
                <w:rFonts w:ascii="Times New Roman" w:hAnsi="Times New Roman" w:cs="Times New Roman"/>
                <w:sz w:val="28"/>
                <w:szCs w:val="28"/>
              </w:rPr>
              <w:t xml:space="preserve"> __________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12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412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Наумов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</w:rPr>
            </w:pPr>
            <w:r w:rsidRPr="007412CB">
              <w:rPr>
                <w:rFonts w:ascii="Times New Roman" w:hAnsi="Times New Roman"/>
              </w:rPr>
              <w:t>От объединения профсоюзов: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  <w:b w:val="0"/>
              </w:rPr>
            </w:pPr>
            <w:r w:rsidRPr="007412CB">
              <w:rPr>
                <w:rFonts w:ascii="Times New Roman" w:hAnsi="Times New Roman"/>
                <w:b w:val="0"/>
              </w:rPr>
              <w:t xml:space="preserve">Председатель координационного Совета 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  <w:b w:val="0"/>
              </w:rPr>
            </w:pPr>
            <w:r w:rsidRPr="007412CB">
              <w:rPr>
                <w:rFonts w:ascii="Times New Roman" w:hAnsi="Times New Roman"/>
                <w:b w:val="0"/>
              </w:rPr>
              <w:t xml:space="preserve">председателей профсоюзных организаций 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  <w:b w:val="0"/>
              </w:rPr>
            </w:pPr>
            <w:proofErr w:type="spellStart"/>
            <w:r w:rsidRPr="007412CB">
              <w:rPr>
                <w:rFonts w:ascii="Times New Roman" w:hAnsi="Times New Roman"/>
                <w:b w:val="0"/>
              </w:rPr>
              <w:t>Усть-Калманского</w:t>
            </w:r>
            <w:proofErr w:type="spellEnd"/>
            <w:r w:rsidRPr="007412CB">
              <w:rPr>
                <w:rFonts w:ascii="Times New Roman" w:hAnsi="Times New Roman"/>
                <w:b w:val="0"/>
              </w:rPr>
              <w:t xml:space="preserve"> района         </w:t>
            </w:r>
            <w:r>
              <w:rPr>
                <w:rFonts w:ascii="Times New Roman" w:hAnsi="Times New Roman"/>
                <w:b w:val="0"/>
              </w:rPr>
              <w:t xml:space="preserve">                          </w:t>
            </w:r>
            <w:r w:rsidRPr="007412CB">
              <w:rPr>
                <w:rFonts w:ascii="Times New Roman" w:hAnsi="Times New Roman"/>
                <w:b w:val="0"/>
              </w:rPr>
              <w:t xml:space="preserve"> __________      </w:t>
            </w:r>
            <w:proofErr w:type="spellStart"/>
            <w:r w:rsidR="0096026A">
              <w:rPr>
                <w:rFonts w:ascii="Times New Roman" w:hAnsi="Times New Roman"/>
                <w:b w:val="0"/>
              </w:rPr>
              <w:t>О</w:t>
            </w:r>
            <w:r w:rsidRPr="007412CB">
              <w:rPr>
                <w:rFonts w:ascii="Times New Roman" w:hAnsi="Times New Roman"/>
                <w:b w:val="0"/>
              </w:rPr>
              <w:t>.</w:t>
            </w:r>
            <w:r w:rsidR="0096026A">
              <w:rPr>
                <w:rFonts w:ascii="Times New Roman" w:hAnsi="Times New Roman"/>
                <w:b w:val="0"/>
              </w:rPr>
              <w:t>В</w:t>
            </w:r>
            <w:r w:rsidRPr="007412CB">
              <w:rPr>
                <w:rFonts w:ascii="Times New Roman" w:hAnsi="Times New Roman"/>
                <w:b w:val="0"/>
              </w:rPr>
              <w:t>.</w:t>
            </w:r>
            <w:r w:rsidR="0096026A">
              <w:rPr>
                <w:rFonts w:ascii="Times New Roman" w:hAnsi="Times New Roman"/>
                <w:b w:val="0"/>
              </w:rPr>
              <w:t>Шухавцова</w:t>
            </w:r>
            <w:proofErr w:type="spellEnd"/>
            <w:r w:rsidRPr="007412CB">
              <w:rPr>
                <w:rFonts w:ascii="Times New Roman" w:hAnsi="Times New Roman"/>
                <w:b w:val="0"/>
              </w:rPr>
              <w:t xml:space="preserve">  </w:t>
            </w:r>
          </w:p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2C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От работодателей: 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  <w:b w:val="0"/>
              </w:rPr>
            </w:pPr>
            <w:r w:rsidRPr="007412CB">
              <w:rPr>
                <w:rFonts w:ascii="Times New Roman" w:hAnsi="Times New Roman"/>
                <w:b w:val="0"/>
              </w:rPr>
              <w:t>Председатель Совета ассоциации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  <w:b w:val="0"/>
              </w:rPr>
            </w:pPr>
            <w:r w:rsidRPr="007412CB">
              <w:rPr>
                <w:rFonts w:ascii="Times New Roman" w:hAnsi="Times New Roman"/>
                <w:b w:val="0"/>
              </w:rPr>
              <w:t xml:space="preserve">“Районное объединение работодателей </w:t>
            </w:r>
          </w:p>
          <w:p w:rsidR="007412CB" w:rsidRPr="007412CB" w:rsidRDefault="007412CB" w:rsidP="00D91A91">
            <w:pPr>
              <w:pStyle w:val="7"/>
              <w:rPr>
                <w:rFonts w:ascii="Times New Roman" w:hAnsi="Times New Roman"/>
                <w:b w:val="0"/>
              </w:rPr>
            </w:pPr>
            <w:proofErr w:type="spellStart"/>
            <w:r w:rsidRPr="007412CB">
              <w:rPr>
                <w:rFonts w:ascii="Times New Roman" w:hAnsi="Times New Roman"/>
                <w:b w:val="0"/>
              </w:rPr>
              <w:t>Усть-Калманского</w:t>
            </w:r>
            <w:proofErr w:type="spellEnd"/>
            <w:r w:rsidRPr="007412CB">
              <w:rPr>
                <w:rFonts w:ascii="Times New Roman" w:hAnsi="Times New Roman"/>
                <w:b w:val="0"/>
              </w:rPr>
              <w:t xml:space="preserve"> района”</w:t>
            </w:r>
          </w:p>
          <w:p w:rsidR="007412CB" w:rsidRPr="007412CB" w:rsidRDefault="007412CB" w:rsidP="00D91A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12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7412CB">
              <w:rPr>
                <w:rFonts w:ascii="Times New Roman" w:hAnsi="Times New Roman" w:cs="Times New Roman"/>
                <w:sz w:val="28"/>
                <w:szCs w:val="28"/>
              </w:rPr>
              <w:t>___________     О.В. Гусев</w:t>
            </w:r>
          </w:p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2CB" w:rsidRPr="007412CB" w:rsidTr="00D91A91">
        <w:trPr>
          <w:trHeight w:val="960"/>
        </w:trPr>
        <w:tc>
          <w:tcPr>
            <w:tcW w:w="10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2CB" w:rsidRPr="007412CB" w:rsidRDefault="007412CB" w:rsidP="00D91A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2CB" w:rsidRPr="007412CB" w:rsidRDefault="007412CB" w:rsidP="007412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3249" w:rsidRPr="007412CB" w:rsidRDefault="00613249">
      <w:pPr>
        <w:rPr>
          <w:rFonts w:ascii="Times New Roman" w:hAnsi="Times New Roman" w:cs="Times New Roman"/>
          <w:sz w:val="28"/>
          <w:szCs w:val="28"/>
        </w:rPr>
      </w:pPr>
    </w:p>
    <w:sectPr w:rsidR="00613249" w:rsidRPr="007412CB" w:rsidSect="006230D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412CB"/>
    <w:rsid w:val="00061C33"/>
    <w:rsid w:val="00176DF2"/>
    <w:rsid w:val="00243948"/>
    <w:rsid w:val="002E0FD9"/>
    <w:rsid w:val="003107E9"/>
    <w:rsid w:val="00324A0B"/>
    <w:rsid w:val="00325DBE"/>
    <w:rsid w:val="003B4C61"/>
    <w:rsid w:val="004D236F"/>
    <w:rsid w:val="00613249"/>
    <w:rsid w:val="006D69FB"/>
    <w:rsid w:val="007412CB"/>
    <w:rsid w:val="007A3D99"/>
    <w:rsid w:val="007C3996"/>
    <w:rsid w:val="008F0E76"/>
    <w:rsid w:val="0096026A"/>
    <w:rsid w:val="009D70FF"/>
    <w:rsid w:val="00A94BC2"/>
    <w:rsid w:val="00B84F5F"/>
    <w:rsid w:val="00BB5F2C"/>
    <w:rsid w:val="00C25785"/>
    <w:rsid w:val="00C865A6"/>
    <w:rsid w:val="00C95509"/>
    <w:rsid w:val="00CC3EBD"/>
    <w:rsid w:val="00DB6EBA"/>
    <w:rsid w:val="00E65908"/>
    <w:rsid w:val="00EA46F6"/>
    <w:rsid w:val="00EC10FE"/>
    <w:rsid w:val="00F1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85"/>
  </w:style>
  <w:style w:type="paragraph" w:styleId="7">
    <w:name w:val="heading 7"/>
    <w:basedOn w:val="a"/>
    <w:next w:val="a"/>
    <w:link w:val="70"/>
    <w:qFormat/>
    <w:rsid w:val="007412CB"/>
    <w:pPr>
      <w:keepNext/>
      <w:autoSpaceDE w:val="0"/>
      <w:autoSpaceDN w:val="0"/>
      <w:adjustRightInd w:val="0"/>
      <w:spacing w:after="0" w:line="259" w:lineRule="auto"/>
      <w:outlineLvl w:val="6"/>
    </w:pPr>
    <w:rPr>
      <w:rFonts w:ascii="Arial" w:eastAsia="Times New Roman" w:hAnsi="Arial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412CB"/>
    <w:rPr>
      <w:rFonts w:ascii="Arial" w:eastAsia="Times New Roman" w:hAnsi="Arial" w:cs="Times New Roman"/>
      <w:b/>
      <w:bCs/>
      <w:sz w:val="28"/>
      <w:szCs w:val="28"/>
    </w:rPr>
  </w:style>
  <w:style w:type="character" w:styleId="a3">
    <w:name w:val="Strong"/>
    <w:qFormat/>
    <w:rsid w:val="007412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Kopilov</cp:lastModifiedBy>
  <cp:revision>17</cp:revision>
  <cp:lastPrinted>2021-01-13T07:23:00Z</cp:lastPrinted>
  <dcterms:created xsi:type="dcterms:W3CDTF">2021-01-12T05:48:00Z</dcterms:created>
  <dcterms:modified xsi:type="dcterms:W3CDTF">2025-01-27T03:29:00Z</dcterms:modified>
</cp:coreProperties>
</file>